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482C" w14:textId="61344EBA" w:rsidR="00E67E80" w:rsidRDefault="00E67E80" w:rsidP="00E67E80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88538" wp14:editId="2EBD134F">
            <wp:simplePos x="0" y="0"/>
            <wp:positionH relativeFrom="margin">
              <wp:align>center</wp:align>
            </wp:positionH>
            <wp:positionV relativeFrom="paragraph">
              <wp:posOffset>-626110</wp:posOffset>
            </wp:positionV>
            <wp:extent cx="7086600" cy="4717018"/>
            <wp:effectExtent l="0" t="0" r="0" b="762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71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6F4F" w14:textId="258E5A8B" w:rsidR="00BD16DF" w:rsidRDefault="00BD16DF"/>
    <w:sectPr w:rsidR="00BD1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0"/>
    <w:rsid w:val="00464456"/>
    <w:rsid w:val="005634B8"/>
    <w:rsid w:val="00737CC4"/>
    <w:rsid w:val="00BD16DF"/>
    <w:rsid w:val="00E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7E7E"/>
  <w15:chartTrackingRefBased/>
  <w15:docId w15:val="{DBA3715E-93D2-47B7-AE68-309DB8CD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6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Hallwang</dc:creator>
  <cp:keywords/>
  <dc:description/>
  <cp:lastModifiedBy>Gemeinde Hallwang</cp:lastModifiedBy>
  <cp:revision>1</cp:revision>
  <dcterms:created xsi:type="dcterms:W3CDTF">2024-12-31T10:12:00Z</dcterms:created>
  <dcterms:modified xsi:type="dcterms:W3CDTF">2024-12-31T10:13:00Z</dcterms:modified>
</cp:coreProperties>
</file>